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A795" w14:textId="22BA9A4C" w:rsidR="005145D4" w:rsidRPr="005145D4" w:rsidRDefault="005145D4" w:rsidP="005145D4">
      <w:pPr>
        <w:pStyle w:val="NormalWeb"/>
        <w:shd w:val="clear" w:color="auto" w:fill="FFFFFF"/>
        <w:spacing w:before="0" w:beforeAutospacing="0" w:after="0" w:afterAutospacing="0"/>
        <w:textAlignment w:val="baseline"/>
        <w:rPr>
          <w:rFonts w:asciiTheme="minorHAnsi" w:hAnsiTheme="minorHAnsi" w:cstheme="minorHAnsi"/>
          <w:b/>
          <w:bCs/>
          <w:sz w:val="28"/>
          <w:szCs w:val="28"/>
        </w:rPr>
      </w:pPr>
      <w:r w:rsidRPr="005145D4">
        <w:rPr>
          <w:rFonts w:asciiTheme="minorHAnsi" w:hAnsiTheme="minorHAnsi" w:cstheme="minorHAnsi"/>
          <w:b/>
          <w:bCs/>
          <w:sz w:val="28"/>
          <w:szCs w:val="28"/>
        </w:rPr>
        <w:t>MERCY Let’s</w:t>
      </w:r>
      <w:r w:rsidRPr="005145D4">
        <w:rPr>
          <w:rFonts w:asciiTheme="minorHAnsi" w:hAnsiTheme="minorHAnsi" w:cstheme="minorHAnsi"/>
          <w:b/>
          <w:bCs/>
          <w:sz w:val="28"/>
          <w:szCs w:val="28"/>
        </w:rPr>
        <w:t xml:space="preserve"> continue the conversation:</w:t>
      </w:r>
    </w:p>
    <w:p w14:paraId="1BDBFA25" w14:textId="77777777" w:rsidR="005145D4" w:rsidRPr="001E01FE" w:rsidRDefault="005145D4" w:rsidP="005145D4">
      <w:pPr>
        <w:pStyle w:val="NormalWeb"/>
        <w:shd w:val="clear" w:color="auto" w:fill="FFFFFF"/>
        <w:spacing w:before="0" w:beforeAutospacing="0" w:after="0" w:afterAutospacing="0"/>
        <w:textAlignment w:val="baseline"/>
        <w:rPr>
          <w:rFonts w:asciiTheme="minorHAnsi" w:hAnsiTheme="minorHAnsi" w:cstheme="minorHAnsi"/>
          <w:sz w:val="16"/>
          <w:szCs w:val="16"/>
        </w:rPr>
      </w:pPr>
    </w:p>
    <w:p w14:paraId="61182286" w14:textId="77777777" w:rsidR="005145D4" w:rsidRDefault="005145D4" w:rsidP="005145D4">
      <w:pPr>
        <w:pStyle w:val="NormalWeb"/>
        <w:numPr>
          <w:ilvl w:val="0"/>
          <w:numId w:val="1"/>
        </w:numPr>
        <w:shd w:val="clear" w:color="auto" w:fill="FFFFFF"/>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Jesus spoke about mercy often. Choose one of these passages and reflect on it: parable of the Good Samaritan; the Parable of the Unjust Servant; the parable of the Pharisee and the Tax Collector.  </w:t>
      </w:r>
    </w:p>
    <w:p w14:paraId="75F15AA6" w14:textId="77777777" w:rsidR="005145D4" w:rsidRDefault="005145D4" w:rsidP="005145D4">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472F88B1" w14:textId="77777777" w:rsidR="005145D4" w:rsidRDefault="005145D4" w:rsidP="005145D4">
      <w:pPr>
        <w:pStyle w:val="NormalWeb"/>
        <w:numPr>
          <w:ilvl w:val="0"/>
          <w:numId w:val="1"/>
        </w:numPr>
        <w:shd w:val="clear" w:color="auto" w:fill="FFFFFF"/>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As you dress each morning, remember this passage. What old stuff are you going to do a spring clean of in your heart, mind and soul? In your attitudes, actions?</w:t>
      </w:r>
    </w:p>
    <w:p w14:paraId="059BC7D8" w14:textId="77777777" w:rsidR="005145D4" w:rsidRDefault="005145D4" w:rsidP="005145D4">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444E5F44" w14:textId="77777777" w:rsidR="005145D4" w:rsidRDefault="005145D4" w:rsidP="005145D4">
      <w:pPr>
        <w:pStyle w:val="NormalWeb"/>
        <w:numPr>
          <w:ilvl w:val="0"/>
          <w:numId w:val="1"/>
        </w:numPr>
        <w:shd w:val="clear" w:color="auto" w:fill="FFFFFF"/>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This week, as you dress to face the day – every morning pray that you will be clothed with tender-hearted mercy, kindness today.</w:t>
      </w:r>
    </w:p>
    <w:p w14:paraId="0DA99D95" w14:textId="77777777" w:rsidR="005145D4" w:rsidRDefault="005145D4" w:rsidP="005145D4">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3F0F037E" w14:textId="77777777" w:rsidR="005145D4" w:rsidRDefault="005145D4" w:rsidP="005145D4">
      <w:pPr>
        <w:pStyle w:val="NormalWeb"/>
        <w:numPr>
          <w:ilvl w:val="0"/>
          <w:numId w:val="1"/>
        </w:numPr>
        <w:shd w:val="clear" w:color="auto" w:fill="FFFFFF"/>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Look for opportunities to show mercy. </w:t>
      </w:r>
      <w:r>
        <w:rPr>
          <w:rFonts w:asciiTheme="minorHAnsi" w:hAnsiTheme="minorHAnsi" w:cstheme="minorHAnsi"/>
          <w:sz w:val="28"/>
          <w:szCs w:val="28"/>
        </w:rPr>
        <w:br/>
        <w:t xml:space="preserve">Think of the person you have a hard time with. Pray for them. Pray you will show mercy if you engage with them again.  </w:t>
      </w:r>
      <w:r>
        <w:rPr>
          <w:rFonts w:asciiTheme="minorHAnsi" w:hAnsiTheme="minorHAnsi" w:cstheme="minorHAnsi"/>
          <w:sz w:val="28"/>
          <w:szCs w:val="28"/>
        </w:rPr>
        <w:br/>
        <w:t>Think of the people who so often go unnoticed in our society yet serve us. How might you show mercy and kindness to someone this week?</w:t>
      </w:r>
    </w:p>
    <w:p w14:paraId="3E05D29D" w14:textId="77777777" w:rsidR="005145D4" w:rsidRDefault="005145D4" w:rsidP="005145D4">
      <w:pPr>
        <w:pStyle w:val="NormalWeb"/>
        <w:numPr>
          <w:ilvl w:val="0"/>
          <w:numId w:val="1"/>
        </w:numPr>
        <w:shd w:val="clear" w:color="auto" w:fill="FFFFFF"/>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How might you take the initiative with someone you live with, part of your family, to show mercy and kindness this week? Often the people we see so often, live with, don’t receive our mercy.</w:t>
      </w:r>
    </w:p>
    <w:p w14:paraId="006DA2B6" w14:textId="77777777" w:rsidR="005145D4" w:rsidRPr="00925F7B" w:rsidRDefault="005145D4" w:rsidP="005145D4">
      <w:pPr>
        <w:pStyle w:val="NormalWeb"/>
        <w:numPr>
          <w:ilvl w:val="0"/>
          <w:numId w:val="1"/>
        </w:numPr>
        <w:shd w:val="clear" w:color="auto" w:fill="FFFFFF"/>
        <w:spacing w:before="0" w:beforeAutospacing="0" w:after="0" w:afterAutospacing="0"/>
        <w:textAlignment w:val="baseline"/>
        <w:rPr>
          <w:color w:val="68A042"/>
          <w:sz w:val="28"/>
          <w:szCs w:val="28"/>
        </w:rPr>
      </w:pPr>
      <w:r w:rsidRPr="00925F7B">
        <w:rPr>
          <w:rFonts w:asciiTheme="minorHAnsi" w:hAnsiTheme="minorHAnsi" w:cstheme="minorHAnsi"/>
          <w:sz w:val="28"/>
          <w:szCs w:val="28"/>
        </w:rPr>
        <w:t>Spend time with the cross this week. Look at it. Hold it. Pray before the cross. Remember your need, desperate need, for the mercy of Jesus. Receive mercy. Be humble. Be thankful. Be merciful.</w:t>
      </w:r>
    </w:p>
    <w:p w14:paraId="0907D326" w14:textId="77777777" w:rsidR="005145D4" w:rsidRDefault="005145D4" w:rsidP="005145D4">
      <w:pPr>
        <w:pStyle w:val="NormalWeb"/>
        <w:shd w:val="clear" w:color="auto" w:fill="FFFFFF"/>
        <w:spacing w:before="0" w:beforeAutospacing="0" w:after="0" w:afterAutospacing="0"/>
        <w:ind w:left="360"/>
        <w:textAlignment w:val="baseline"/>
        <w:rPr>
          <w:rFonts w:asciiTheme="minorHAnsi" w:hAnsiTheme="minorHAnsi" w:cstheme="minorHAnsi"/>
          <w:sz w:val="28"/>
          <w:szCs w:val="28"/>
        </w:rPr>
      </w:pPr>
    </w:p>
    <w:p w14:paraId="0C3C00AC" w14:textId="77777777" w:rsidR="005145D4" w:rsidRPr="00925F7B" w:rsidRDefault="005145D4" w:rsidP="005145D4">
      <w:pPr>
        <w:pStyle w:val="NormalWeb"/>
        <w:shd w:val="clear" w:color="auto" w:fill="FFFFFF"/>
        <w:spacing w:before="0" w:beforeAutospacing="0" w:after="0" w:afterAutospacing="0"/>
        <w:ind w:left="360"/>
        <w:textAlignment w:val="baseline"/>
        <w:rPr>
          <w:rFonts w:asciiTheme="minorHAnsi" w:hAnsiTheme="minorHAnsi" w:cstheme="minorHAnsi"/>
          <w:b/>
          <w:bCs/>
          <w:i/>
          <w:iCs/>
          <w:sz w:val="28"/>
          <w:szCs w:val="28"/>
        </w:rPr>
      </w:pPr>
      <w:r w:rsidRPr="00925F7B">
        <w:rPr>
          <w:rFonts w:asciiTheme="minorHAnsi" w:hAnsiTheme="minorHAnsi" w:cstheme="minorHAnsi"/>
          <w:b/>
          <w:bCs/>
          <w:i/>
          <w:iCs/>
          <w:sz w:val="28"/>
          <w:szCs w:val="28"/>
        </w:rPr>
        <w:t xml:space="preserve">Since God chose you to be the holy </w:t>
      </w:r>
      <w:proofErr w:type="gramStart"/>
      <w:r w:rsidRPr="00925F7B">
        <w:rPr>
          <w:rFonts w:asciiTheme="minorHAnsi" w:hAnsiTheme="minorHAnsi" w:cstheme="minorHAnsi"/>
          <w:b/>
          <w:bCs/>
          <w:i/>
          <w:iCs/>
          <w:sz w:val="28"/>
          <w:szCs w:val="28"/>
        </w:rPr>
        <w:t>people</w:t>
      </w:r>
      <w:proofErr w:type="gramEnd"/>
      <w:r w:rsidRPr="00925F7B">
        <w:rPr>
          <w:rFonts w:asciiTheme="minorHAnsi" w:hAnsiTheme="minorHAnsi" w:cstheme="minorHAnsi"/>
          <w:b/>
          <w:bCs/>
          <w:i/>
          <w:iCs/>
          <w:sz w:val="28"/>
          <w:szCs w:val="28"/>
        </w:rPr>
        <w:t xml:space="preserve"> He loves you must clothe yourselves with tender hearted merc</w:t>
      </w:r>
      <w:r>
        <w:rPr>
          <w:rFonts w:asciiTheme="minorHAnsi" w:hAnsiTheme="minorHAnsi" w:cstheme="minorHAnsi"/>
          <w:b/>
          <w:bCs/>
          <w:i/>
          <w:iCs/>
          <w:sz w:val="28"/>
          <w:szCs w:val="28"/>
        </w:rPr>
        <w:t>y</w:t>
      </w:r>
      <w:r w:rsidRPr="00925F7B">
        <w:rPr>
          <w:rFonts w:asciiTheme="minorHAnsi" w:hAnsiTheme="minorHAnsi" w:cstheme="minorHAnsi"/>
          <w:b/>
          <w:bCs/>
          <w:i/>
          <w:iCs/>
          <w:sz w:val="28"/>
          <w:szCs w:val="28"/>
        </w:rPr>
        <w:t xml:space="preserve">, kindness. </w:t>
      </w:r>
    </w:p>
    <w:p w14:paraId="58B5CF2A" w14:textId="77777777" w:rsidR="005145D4" w:rsidRDefault="005145D4"/>
    <w:sectPr w:rsidR="005145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09A"/>
    <w:multiLevelType w:val="hybridMultilevel"/>
    <w:tmpl w:val="29AE7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D4"/>
    <w:rsid w:val="00514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083D"/>
  <w15:chartTrackingRefBased/>
  <w15:docId w15:val="{3EC92F3A-604D-47CD-9CC7-6F00376B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5D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Christine OReilly</dc:creator>
  <cp:keywords/>
  <dc:description/>
  <cp:lastModifiedBy>H. Christine OReilly</cp:lastModifiedBy>
  <cp:revision>1</cp:revision>
  <dcterms:created xsi:type="dcterms:W3CDTF">2021-02-23T18:24:00Z</dcterms:created>
  <dcterms:modified xsi:type="dcterms:W3CDTF">2021-02-23T18:25:00Z</dcterms:modified>
</cp:coreProperties>
</file>