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68288" w14:textId="3F99D101" w:rsidR="005B7B49" w:rsidRPr="007178AA" w:rsidRDefault="005B7B49" w:rsidP="005B7B49">
      <w:pPr>
        <w:spacing w:line="240" w:lineRule="auto"/>
        <w:rPr>
          <w:rStyle w:val="text"/>
          <w:rFonts w:cstheme="minorHAnsi"/>
          <w:i/>
          <w:iCs/>
          <w:color w:val="000000"/>
          <w:sz w:val="28"/>
          <w:szCs w:val="28"/>
          <w:shd w:val="clear" w:color="auto" w:fill="FFFFFF"/>
        </w:rPr>
      </w:pPr>
      <w:r>
        <w:rPr>
          <w:rStyle w:val="text"/>
          <w:rFonts w:cstheme="minorHAnsi"/>
          <w:color w:val="000000"/>
          <w:sz w:val="28"/>
          <w:szCs w:val="28"/>
          <w:shd w:val="clear" w:color="auto" w:fill="FFFFFF"/>
        </w:rPr>
        <w:t>I</w:t>
      </w:r>
      <w:r w:rsidRPr="00CB643E">
        <w:rPr>
          <w:rStyle w:val="text"/>
          <w:rFonts w:cstheme="minorHAnsi"/>
          <w:color w:val="000000"/>
          <w:sz w:val="28"/>
          <w:szCs w:val="28"/>
          <w:shd w:val="clear" w:color="auto" w:fill="FFFFFF"/>
        </w:rPr>
        <w:t xml:space="preserve">f </w:t>
      </w:r>
      <w:r>
        <w:rPr>
          <w:rStyle w:val="text"/>
          <w:rFonts w:cstheme="minorHAnsi"/>
          <w:color w:val="000000"/>
          <w:sz w:val="28"/>
          <w:szCs w:val="28"/>
          <w:shd w:val="clear" w:color="auto" w:fill="FFFFFF"/>
        </w:rPr>
        <w:t>M</w:t>
      </w:r>
      <w:r w:rsidRPr="00CB643E">
        <w:rPr>
          <w:rStyle w:val="text"/>
          <w:rFonts w:cstheme="minorHAnsi"/>
          <w:color w:val="000000"/>
          <w:sz w:val="28"/>
          <w:szCs w:val="28"/>
          <w:shd w:val="clear" w:color="auto" w:fill="FFFFFF"/>
        </w:rPr>
        <w:t>y people, who are called by my name, will humble themselves and pray and seek my face and turn from their wicked ways, then I will hear from heaven, and I will forgive their sin and will heal their land.</w:t>
      </w:r>
      <w:r w:rsidRPr="00CB643E">
        <w:rPr>
          <w:rFonts w:cstheme="minorHAnsi"/>
          <w:color w:val="000000"/>
          <w:sz w:val="28"/>
          <w:szCs w:val="28"/>
          <w:shd w:val="clear" w:color="auto" w:fill="FFFFFF"/>
        </w:rPr>
        <w:t> </w:t>
      </w:r>
      <w:r w:rsidRPr="00CB643E">
        <w:rPr>
          <w:rStyle w:val="text"/>
          <w:rFonts w:cstheme="minorHAnsi"/>
          <w:b/>
          <w:bCs/>
          <w:color w:val="000000"/>
          <w:sz w:val="28"/>
          <w:szCs w:val="28"/>
          <w:shd w:val="clear" w:color="auto" w:fill="FFFFFF"/>
          <w:vertAlign w:val="superscript"/>
        </w:rPr>
        <w:t> </w:t>
      </w:r>
      <w:r w:rsidRPr="00CB643E">
        <w:rPr>
          <w:rStyle w:val="text"/>
          <w:rFonts w:cstheme="minorHAnsi"/>
          <w:color w:val="000000"/>
          <w:sz w:val="28"/>
          <w:szCs w:val="28"/>
          <w:shd w:val="clear" w:color="auto" w:fill="FFFFFF"/>
        </w:rPr>
        <w:t>Now my eyes will be open and my ears attentive to the prayers offered in this place</w:t>
      </w:r>
      <w:r>
        <w:rPr>
          <w:rStyle w:val="text"/>
          <w:rFonts w:cstheme="minorHAnsi"/>
          <w:color w:val="000000"/>
          <w:sz w:val="28"/>
          <w:szCs w:val="28"/>
          <w:shd w:val="clear" w:color="auto" w:fill="FFFFFF"/>
        </w:rPr>
        <w:t>.</w:t>
      </w:r>
      <w:r w:rsidRPr="00CB643E">
        <w:rPr>
          <w:rStyle w:val="text"/>
          <w:rFonts w:cstheme="minorHAnsi"/>
          <w:color w:val="000000"/>
          <w:sz w:val="28"/>
          <w:szCs w:val="28"/>
          <w:shd w:val="clear" w:color="auto" w:fill="FFFFFF"/>
        </w:rPr>
        <w:t xml:space="preserve">  </w:t>
      </w:r>
      <w:r w:rsidRPr="007178AA">
        <w:rPr>
          <w:rStyle w:val="text"/>
          <w:rFonts w:cstheme="minorHAnsi"/>
          <w:i/>
          <w:iCs/>
          <w:color w:val="000000"/>
          <w:sz w:val="28"/>
          <w:szCs w:val="28"/>
          <w:shd w:val="clear" w:color="auto" w:fill="FFFFFF"/>
        </w:rPr>
        <w:t>2 Chronicles 7:14-15</w:t>
      </w:r>
    </w:p>
    <w:p w14:paraId="455A7EFC" w14:textId="58F9E3C5" w:rsidR="005B7B49" w:rsidRPr="007178AA" w:rsidRDefault="005B7B49" w:rsidP="005B7B49">
      <w:pPr>
        <w:spacing w:line="240" w:lineRule="auto"/>
        <w:rPr>
          <w:rStyle w:val="text"/>
          <w:rFonts w:cstheme="minorHAnsi"/>
          <w:i/>
          <w:iCs/>
          <w:color w:val="000000"/>
          <w:sz w:val="28"/>
          <w:szCs w:val="28"/>
          <w:shd w:val="clear" w:color="auto" w:fill="FFFFFF"/>
        </w:rPr>
      </w:pPr>
      <w:r w:rsidRPr="007178AA">
        <w:rPr>
          <w:rStyle w:val="text"/>
          <w:rFonts w:cstheme="minorHAnsi"/>
          <w:b/>
          <w:bCs/>
          <w:color w:val="000000"/>
          <w:sz w:val="28"/>
          <w:szCs w:val="28"/>
          <w:shd w:val="clear" w:color="auto" w:fill="FFFFFF"/>
        </w:rPr>
        <w:t xml:space="preserve">Come and listen, all you who fear God, and I will tell you what </w:t>
      </w:r>
      <w:r>
        <w:rPr>
          <w:rStyle w:val="text"/>
          <w:rFonts w:cstheme="minorHAnsi"/>
          <w:b/>
          <w:bCs/>
          <w:color w:val="000000"/>
          <w:sz w:val="28"/>
          <w:szCs w:val="28"/>
          <w:shd w:val="clear" w:color="auto" w:fill="FFFFFF"/>
        </w:rPr>
        <w:t>H</w:t>
      </w:r>
      <w:r w:rsidRPr="007178AA">
        <w:rPr>
          <w:rStyle w:val="text"/>
          <w:rFonts w:cstheme="minorHAnsi"/>
          <w:b/>
          <w:bCs/>
          <w:color w:val="000000"/>
          <w:sz w:val="28"/>
          <w:szCs w:val="28"/>
          <w:shd w:val="clear" w:color="auto" w:fill="FFFFFF"/>
        </w:rPr>
        <w:t>e did for me.</w:t>
      </w:r>
      <w:r w:rsidRPr="007178AA">
        <w:rPr>
          <w:rFonts w:cstheme="minorHAnsi"/>
          <w:b/>
          <w:bCs/>
          <w:color w:val="000000"/>
          <w:sz w:val="28"/>
          <w:szCs w:val="28"/>
        </w:rPr>
        <w:br/>
      </w:r>
      <w:r w:rsidRPr="007178AA">
        <w:rPr>
          <w:rStyle w:val="text"/>
          <w:rFonts w:cstheme="minorHAnsi"/>
          <w:b/>
          <w:bCs/>
          <w:color w:val="000000"/>
          <w:sz w:val="28"/>
          <w:szCs w:val="28"/>
          <w:shd w:val="clear" w:color="auto" w:fill="FFFFFF"/>
        </w:rPr>
        <w:t xml:space="preserve">For I cried out to </w:t>
      </w:r>
      <w:r>
        <w:rPr>
          <w:rStyle w:val="text"/>
          <w:rFonts w:cstheme="minorHAnsi"/>
          <w:b/>
          <w:bCs/>
          <w:color w:val="000000"/>
          <w:sz w:val="28"/>
          <w:szCs w:val="28"/>
          <w:shd w:val="clear" w:color="auto" w:fill="FFFFFF"/>
        </w:rPr>
        <w:t>H</w:t>
      </w:r>
      <w:r w:rsidRPr="007178AA">
        <w:rPr>
          <w:rStyle w:val="text"/>
          <w:rFonts w:cstheme="minorHAnsi"/>
          <w:b/>
          <w:bCs/>
          <w:color w:val="000000"/>
          <w:sz w:val="28"/>
          <w:szCs w:val="28"/>
          <w:shd w:val="clear" w:color="auto" w:fill="FFFFFF"/>
        </w:rPr>
        <w:t xml:space="preserve">im for help, praising </w:t>
      </w:r>
      <w:r>
        <w:rPr>
          <w:rStyle w:val="text"/>
          <w:rFonts w:cstheme="minorHAnsi"/>
          <w:b/>
          <w:bCs/>
          <w:color w:val="000000"/>
          <w:sz w:val="28"/>
          <w:szCs w:val="28"/>
          <w:shd w:val="clear" w:color="auto" w:fill="FFFFFF"/>
        </w:rPr>
        <w:t>H</w:t>
      </w:r>
      <w:r w:rsidRPr="007178AA">
        <w:rPr>
          <w:rStyle w:val="text"/>
          <w:rFonts w:cstheme="minorHAnsi"/>
          <w:b/>
          <w:bCs/>
          <w:color w:val="000000"/>
          <w:sz w:val="28"/>
          <w:szCs w:val="28"/>
          <w:shd w:val="clear" w:color="auto" w:fill="FFFFFF"/>
        </w:rPr>
        <w:t>im as I spoke.</w:t>
      </w:r>
      <w:r w:rsidRPr="007178AA">
        <w:rPr>
          <w:rFonts w:cstheme="minorHAnsi"/>
          <w:b/>
          <w:bCs/>
          <w:color w:val="000000"/>
          <w:sz w:val="28"/>
          <w:szCs w:val="28"/>
        </w:rPr>
        <w:br/>
      </w:r>
      <w:r w:rsidRPr="007178AA">
        <w:rPr>
          <w:rStyle w:val="text"/>
          <w:rFonts w:cstheme="minorHAnsi"/>
          <w:b/>
          <w:bCs/>
          <w:color w:val="000000"/>
          <w:sz w:val="28"/>
          <w:szCs w:val="28"/>
          <w:shd w:val="clear" w:color="auto" w:fill="FFFFFF"/>
        </w:rPr>
        <w:t>If I had not confessed the sin in my heart, the Lord would not have listened.</w:t>
      </w:r>
      <w:r w:rsidRPr="007178AA">
        <w:rPr>
          <w:rFonts w:cstheme="minorHAnsi"/>
          <w:b/>
          <w:bCs/>
          <w:color w:val="000000"/>
          <w:sz w:val="28"/>
          <w:szCs w:val="28"/>
        </w:rPr>
        <w:br/>
      </w:r>
      <w:r w:rsidRPr="007178AA">
        <w:rPr>
          <w:rStyle w:val="text"/>
          <w:rFonts w:cstheme="minorHAnsi"/>
          <w:b/>
          <w:bCs/>
          <w:color w:val="000000"/>
          <w:sz w:val="28"/>
          <w:szCs w:val="28"/>
          <w:shd w:val="clear" w:color="auto" w:fill="FFFFFF"/>
        </w:rPr>
        <w:t>But God did listen! He paid attention to my prayer.</w:t>
      </w:r>
      <w:r w:rsidRPr="007178AA">
        <w:rPr>
          <w:rFonts w:cstheme="minorHAnsi"/>
          <w:b/>
          <w:bCs/>
          <w:color w:val="000000"/>
          <w:sz w:val="28"/>
          <w:szCs w:val="28"/>
        </w:rPr>
        <w:br/>
      </w:r>
      <w:r w:rsidRPr="007178AA">
        <w:rPr>
          <w:rStyle w:val="text"/>
          <w:rFonts w:cstheme="minorHAnsi"/>
          <w:b/>
          <w:bCs/>
          <w:color w:val="000000"/>
          <w:sz w:val="28"/>
          <w:szCs w:val="28"/>
          <w:shd w:val="clear" w:color="auto" w:fill="FFFFFF"/>
        </w:rPr>
        <w:t xml:space="preserve">Praise God, who did not ignore my prayer or withdraw </w:t>
      </w:r>
      <w:r>
        <w:rPr>
          <w:rStyle w:val="text"/>
          <w:rFonts w:cstheme="minorHAnsi"/>
          <w:b/>
          <w:bCs/>
          <w:color w:val="000000"/>
          <w:sz w:val="28"/>
          <w:szCs w:val="28"/>
          <w:shd w:val="clear" w:color="auto" w:fill="FFFFFF"/>
        </w:rPr>
        <w:t>H</w:t>
      </w:r>
      <w:r w:rsidRPr="007178AA">
        <w:rPr>
          <w:rStyle w:val="text"/>
          <w:rFonts w:cstheme="minorHAnsi"/>
          <w:b/>
          <w:bCs/>
          <w:color w:val="000000"/>
          <w:sz w:val="28"/>
          <w:szCs w:val="28"/>
          <w:shd w:val="clear" w:color="auto" w:fill="FFFFFF"/>
        </w:rPr>
        <w:t>is unfailing love from me</w:t>
      </w:r>
      <w:r w:rsidRPr="007178AA">
        <w:rPr>
          <w:rStyle w:val="text"/>
          <w:rFonts w:cstheme="minorHAnsi"/>
          <w:b/>
          <w:bCs/>
          <w:i/>
          <w:iCs/>
          <w:color w:val="000000"/>
          <w:sz w:val="28"/>
          <w:szCs w:val="28"/>
          <w:shd w:val="clear" w:color="auto" w:fill="FFFFFF"/>
        </w:rPr>
        <w:t xml:space="preserve">.    </w:t>
      </w:r>
      <w:r w:rsidRPr="007178AA">
        <w:rPr>
          <w:rStyle w:val="text"/>
          <w:rFonts w:cstheme="minorHAnsi"/>
          <w:i/>
          <w:iCs/>
          <w:color w:val="000000"/>
          <w:sz w:val="28"/>
          <w:szCs w:val="28"/>
          <w:shd w:val="clear" w:color="auto" w:fill="FFFFFF"/>
        </w:rPr>
        <w:t>Psalm 66:16-20</w:t>
      </w:r>
    </w:p>
    <w:p w14:paraId="3BC672BF" w14:textId="77777777" w:rsidR="005B7B49" w:rsidRPr="00CB643E" w:rsidRDefault="005B7B49" w:rsidP="005B7B49">
      <w:pPr>
        <w:shd w:val="clear" w:color="auto" w:fill="FFFFFF"/>
        <w:spacing w:after="150" w:line="240" w:lineRule="auto"/>
        <w:rPr>
          <w:rFonts w:eastAsia="Times New Roman" w:cstheme="minorHAnsi"/>
          <w:color w:val="000000"/>
          <w:sz w:val="28"/>
          <w:szCs w:val="28"/>
          <w:lang w:eastAsia="en-CA"/>
        </w:rPr>
      </w:pPr>
      <w:r w:rsidRPr="00CB643E">
        <w:rPr>
          <w:rFonts w:eastAsia="Times New Roman" w:cstheme="minorHAnsi"/>
          <w:color w:val="000000"/>
          <w:sz w:val="28"/>
          <w:szCs w:val="28"/>
          <w:lang w:eastAsia="en-CA"/>
        </w:rPr>
        <w:t xml:space="preserve">Jesus said, </w:t>
      </w:r>
      <w:r>
        <w:rPr>
          <w:rFonts w:eastAsia="Times New Roman" w:cstheme="minorHAnsi"/>
          <w:color w:val="000000"/>
          <w:sz w:val="28"/>
          <w:szCs w:val="28"/>
          <w:lang w:eastAsia="en-CA"/>
        </w:rPr>
        <w:t>“</w:t>
      </w:r>
      <w:r w:rsidRPr="00CB643E">
        <w:rPr>
          <w:rFonts w:eastAsia="Times New Roman" w:cstheme="minorHAnsi"/>
          <w:color w:val="000000"/>
          <w:sz w:val="28"/>
          <w:szCs w:val="28"/>
          <w:lang w:eastAsia="en-CA"/>
        </w:rPr>
        <w:t>When you pray, don’t be like the hypocrites who love to pray publicly on street corners and in the synagogues where everyone can see them. I tell you the truth, that is all the reward they will ever get. </w:t>
      </w:r>
      <w:r>
        <w:rPr>
          <w:rFonts w:eastAsia="Times New Roman" w:cstheme="minorHAnsi"/>
          <w:color w:val="000000"/>
          <w:sz w:val="28"/>
          <w:szCs w:val="28"/>
          <w:lang w:eastAsia="en-CA"/>
        </w:rPr>
        <w:t xml:space="preserve"> </w:t>
      </w:r>
      <w:r w:rsidRPr="00CB643E">
        <w:rPr>
          <w:rFonts w:eastAsia="Times New Roman" w:cstheme="minorHAnsi"/>
          <w:color w:val="000000"/>
          <w:sz w:val="28"/>
          <w:szCs w:val="28"/>
          <w:lang w:eastAsia="en-CA"/>
        </w:rPr>
        <w:t xml:space="preserve">But when you pray, go away by yourself, shut the door behind you, and pray to your Father in private. Then your </w:t>
      </w:r>
      <w:proofErr w:type="gramStart"/>
      <w:r w:rsidRPr="00CB643E">
        <w:rPr>
          <w:rFonts w:eastAsia="Times New Roman" w:cstheme="minorHAnsi"/>
          <w:color w:val="000000"/>
          <w:sz w:val="28"/>
          <w:szCs w:val="28"/>
          <w:lang w:eastAsia="en-CA"/>
        </w:rPr>
        <w:t>Father</w:t>
      </w:r>
      <w:proofErr w:type="gramEnd"/>
      <w:r w:rsidRPr="00CB643E">
        <w:rPr>
          <w:rFonts w:eastAsia="Times New Roman" w:cstheme="minorHAnsi"/>
          <w:color w:val="000000"/>
          <w:sz w:val="28"/>
          <w:szCs w:val="28"/>
          <w:lang w:eastAsia="en-CA"/>
        </w:rPr>
        <w:t>, who sees everything, will reward you.</w:t>
      </w:r>
      <w:r>
        <w:rPr>
          <w:rFonts w:eastAsia="Times New Roman" w:cstheme="minorHAnsi"/>
          <w:color w:val="000000"/>
          <w:sz w:val="28"/>
          <w:szCs w:val="28"/>
          <w:lang w:eastAsia="en-CA"/>
        </w:rPr>
        <w:t>”</w:t>
      </w:r>
    </w:p>
    <w:p w14:paraId="472CE420" w14:textId="77777777" w:rsidR="005B7B49" w:rsidRPr="00CB643E" w:rsidRDefault="005B7B49" w:rsidP="005B7B49">
      <w:pPr>
        <w:shd w:val="clear" w:color="auto" w:fill="FFFFFF"/>
        <w:spacing w:after="150" w:line="240" w:lineRule="auto"/>
        <w:rPr>
          <w:rFonts w:eastAsia="Times New Roman" w:cstheme="minorHAnsi"/>
          <w:color w:val="000000"/>
          <w:sz w:val="28"/>
          <w:szCs w:val="28"/>
          <w:lang w:eastAsia="en-CA"/>
        </w:rPr>
      </w:pPr>
      <w:r w:rsidRPr="00CB643E">
        <w:rPr>
          <w:rFonts w:eastAsia="Times New Roman" w:cstheme="minorHAnsi"/>
          <w:b/>
          <w:bCs/>
          <w:color w:val="000000"/>
          <w:sz w:val="28"/>
          <w:szCs w:val="28"/>
          <w:vertAlign w:val="superscript"/>
          <w:lang w:eastAsia="en-CA"/>
        </w:rPr>
        <w:t> </w:t>
      </w:r>
      <w:r w:rsidRPr="00CB643E">
        <w:rPr>
          <w:rFonts w:eastAsia="Times New Roman" w:cstheme="minorHAnsi"/>
          <w:color w:val="000000"/>
          <w:sz w:val="28"/>
          <w:szCs w:val="28"/>
          <w:lang w:eastAsia="en-CA"/>
        </w:rPr>
        <w:t>“When you pray, don’t babble on and on as the Gentiles do. They think their prayers are answered merely by repeating their words again and again. </w:t>
      </w:r>
      <w:r w:rsidRPr="00CB643E">
        <w:rPr>
          <w:rFonts w:eastAsia="Times New Roman" w:cstheme="minorHAnsi"/>
          <w:b/>
          <w:bCs/>
          <w:color w:val="000000"/>
          <w:sz w:val="28"/>
          <w:szCs w:val="28"/>
          <w:vertAlign w:val="superscript"/>
          <w:lang w:eastAsia="en-CA"/>
        </w:rPr>
        <w:t> </w:t>
      </w:r>
      <w:r w:rsidRPr="00CB643E">
        <w:rPr>
          <w:rFonts w:eastAsia="Times New Roman" w:cstheme="minorHAnsi"/>
          <w:color w:val="000000"/>
          <w:sz w:val="28"/>
          <w:szCs w:val="28"/>
          <w:lang w:eastAsia="en-CA"/>
        </w:rPr>
        <w:t xml:space="preserve">Don’t be like them, for your </w:t>
      </w:r>
      <w:proofErr w:type="gramStart"/>
      <w:r w:rsidRPr="00CB643E">
        <w:rPr>
          <w:rFonts w:eastAsia="Times New Roman" w:cstheme="minorHAnsi"/>
          <w:color w:val="000000"/>
          <w:sz w:val="28"/>
          <w:szCs w:val="28"/>
          <w:lang w:eastAsia="en-CA"/>
        </w:rPr>
        <w:t>Father</w:t>
      </w:r>
      <w:proofErr w:type="gramEnd"/>
      <w:r w:rsidRPr="00CB643E">
        <w:rPr>
          <w:rFonts w:eastAsia="Times New Roman" w:cstheme="minorHAnsi"/>
          <w:color w:val="000000"/>
          <w:sz w:val="28"/>
          <w:szCs w:val="28"/>
          <w:lang w:eastAsia="en-CA"/>
        </w:rPr>
        <w:t xml:space="preserve"> knows exactly what you need even before you ask him!</w:t>
      </w:r>
      <w:r>
        <w:rPr>
          <w:rFonts w:eastAsia="Times New Roman" w:cstheme="minorHAnsi"/>
          <w:color w:val="000000"/>
          <w:sz w:val="28"/>
          <w:szCs w:val="28"/>
          <w:lang w:eastAsia="en-CA"/>
        </w:rPr>
        <w:t xml:space="preserve"> </w:t>
      </w:r>
      <w:r w:rsidRPr="00CB643E">
        <w:rPr>
          <w:rFonts w:eastAsia="Times New Roman" w:cstheme="minorHAnsi"/>
          <w:b/>
          <w:bCs/>
          <w:color w:val="000000"/>
          <w:sz w:val="28"/>
          <w:szCs w:val="28"/>
          <w:vertAlign w:val="superscript"/>
          <w:lang w:eastAsia="en-CA"/>
        </w:rPr>
        <w:t> </w:t>
      </w:r>
      <w:r w:rsidRPr="00CB643E">
        <w:rPr>
          <w:rFonts w:eastAsia="Times New Roman" w:cstheme="minorHAnsi"/>
          <w:color w:val="000000"/>
          <w:sz w:val="28"/>
          <w:szCs w:val="28"/>
          <w:lang w:eastAsia="en-CA"/>
        </w:rPr>
        <w:t>Pray like this:</w:t>
      </w:r>
    </w:p>
    <w:p w14:paraId="20387831" w14:textId="77777777" w:rsidR="005B7B49" w:rsidRPr="00CB643E" w:rsidRDefault="005B7B49" w:rsidP="005B7B49">
      <w:pPr>
        <w:shd w:val="clear" w:color="auto" w:fill="FFFFFF"/>
        <w:spacing w:line="240" w:lineRule="auto"/>
        <w:rPr>
          <w:rFonts w:eastAsia="Times New Roman" w:cstheme="minorHAnsi"/>
          <w:b/>
          <w:bCs/>
          <w:color w:val="000000"/>
          <w:sz w:val="28"/>
          <w:szCs w:val="28"/>
          <w:lang w:eastAsia="en-CA"/>
        </w:rPr>
      </w:pPr>
      <w:r w:rsidRPr="00CB643E">
        <w:rPr>
          <w:rFonts w:eastAsia="Times New Roman" w:cstheme="minorHAnsi"/>
          <w:b/>
          <w:bCs/>
          <w:color w:val="000000"/>
          <w:sz w:val="28"/>
          <w:szCs w:val="28"/>
          <w:lang w:eastAsia="en-CA"/>
        </w:rPr>
        <w:t xml:space="preserve">Our Father in </w:t>
      </w:r>
      <w:proofErr w:type="gramStart"/>
      <w:r w:rsidRPr="00CB643E">
        <w:rPr>
          <w:rFonts w:eastAsia="Times New Roman" w:cstheme="minorHAnsi"/>
          <w:b/>
          <w:bCs/>
          <w:color w:val="000000"/>
          <w:sz w:val="28"/>
          <w:szCs w:val="28"/>
          <w:lang w:eastAsia="en-CA"/>
        </w:rPr>
        <w:t>heaven,</w:t>
      </w:r>
      <w:r w:rsidRPr="007178AA">
        <w:rPr>
          <w:rFonts w:eastAsia="Times New Roman" w:cstheme="minorHAnsi"/>
          <w:b/>
          <w:bCs/>
          <w:color w:val="000000"/>
          <w:sz w:val="28"/>
          <w:szCs w:val="28"/>
          <w:lang w:eastAsia="en-CA"/>
        </w:rPr>
        <w:t xml:space="preserve"> </w:t>
      </w:r>
      <w:r w:rsidRPr="00CB643E">
        <w:rPr>
          <w:rFonts w:eastAsia="Times New Roman" w:cstheme="minorHAnsi"/>
          <w:b/>
          <w:bCs/>
          <w:color w:val="000000"/>
          <w:sz w:val="28"/>
          <w:szCs w:val="28"/>
          <w:lang w:eastAsia="en-CA"/>
        </w:rPr>
        <w:t> may</w:t>
      </w:r>
      <w:proofErr w:type="gramEnd"/>
      <w:r w:rsidRPr="00CB643E">
        <w:rPr>
          <w:rFonts w:eastAsia="Times New Roman" w:cstheme="minorHAnsi"/>
          <w:b/>
          <w:bCs/>
          <w:color w:val="000000"/>
          <w:sz w:val="28"/>
          <w:szCs w:val="28"/>
          <w:lang w:eastAsia="en-CA"/>
        </w:rPr>
        <w:t xml:space="preserve"> </w:t>
      </w:r>
      <w:r>
        <w:rPr>
          <w:rFonts w:eastAsia="Times New Roman" w:cstheme="minorHAnsi"/>
          <w:b/>
          <w:bCs/>
          <w:color w:val="000000"/>
          <w:sz w:val="28"/>
          <w:szCs w:val="28"/>
          <w:lang w:eastAsia="en-CA"/>
        </w:rPr>
        <w:t>Y</w:t>
      </w:r>
      <w:r w:rsidRPr="00CB643E">
        <w:rPr>
          <w:rFonts w:eastAsia="Times New Roman" w:cstheme="minorHAnsi"/>
          <w:b/>
          <w:bCs/>
          <w:color w:val="000000"/>
          <w:sz w:val="28"/>
          <w:szCs w:val="28"/>
          <w:lang w:eastAsia="en-CA"/>
        </w:rPr>
        <w:t>our name be kept holy.</w:t>
      </w:r>
      <w:r w:rsidRPr="00CB643E">
        <w:rPr>
          <w:rFonts w:eastAsia="Times New Roman" w:cstheme="minorHAnsi"/>
          <w:b/>
          <w:bCs/>
          <w:color w:val="000000"/>
          <w:sz w:val="28"/>
          <w:szCs w:val="28"/>
          <w:lang w:eastAsia="en-CA"/>
        </w:rPr>
        <w:br/>
        <w:t xml:space="preserve">May </w:t>
      </w:r>
      <w:r>
        <w:rPr>
          <w:rFonts w:eastAsia="Times New Roman" w:cstheme="minorHAnsi"/>
          <w:b/>
          <w:bCs/>
          <w:color w:val="000000"/>
          <w:sz w:val="28"/>
          <w:szCs w:val="28"/>
          <w:lang w:eastAsia="en-CA"/>
        </w:rPr>
        <w:t>Y</w:t>
      </w:r>
      <w:r w:rsidRPr="00CB643E">
        <w:rPr>
          <w:rFonts w:eastAsia="Times New Roman" w:cstheme="minorHAnsi"/>
          <w:b/>
          <w:bCs/>
          <w:color w:val="000000"/>
          <w:sz w:val="28"/>
          <w:szCs w:val="28"/>
          <w:lang w:eastAsia="en-CA"/>
        </w:rPr>
        <w:t>our Kingdom come soon.</w:t>
      </w:r>
      <w:r w:rsidRPr="00CB643E">
        <w:rPr>
          <w:rFonts w:eastAsia="Times New Roman" w:cstheme="minorHAnsi"/>
          <w:b/>
          <w:bCs/>
          <w:color w:val="000000"/>
          <w:sz w:val="28"/>
          <w:szCs w:val="28"/>
          <w:lang w:eastAsia="en-CA"/>
        </w:rPr>
        <w:br/>
        <w:t xml:space="preserve">May </w:t>
      </w:r>
      <w:r>
        <w:rPr>
          <w:rFonts w:eastAsia="Times New Roman" w:cstheme="minorHAnsi"/>
          <w:b/>
          <w:bCs/>
          <w:color w:val="000000"/>
          <w:sz w:val="28"/>
          <w:szCs w:val="28"/>
          <w:lang w:eastAsia="en-CA"/>
        </w:rPr>
        <w:t>Y</w:t>
      </w:r>
      <w:r w:rsidRPr="00CB643E">
        <w:rPr>
          <w:rFonts w:eastAsia="Times New Roman" w:cstheme="minorHAnsi"/>
          <w:b/>
          <w:bCs/>
          <w:color w:val="000000"/>
          <w:sz w:val="28"/>
          <w:szCs w:val="28"/>
          <w:lang w:eastAsia="en-CA"/>
        </w:rPr>
        <w:t>our will be done on earth,</w:t>
      </w:r>
      <w:r w:rsidRPr="007178AA">
        <w:rPr>
          <w:rFonts w:eastAsia="Times New Roman" w:cstheme="minorHAnsi"/>
          <w:b/>
          <w:bCs/>
          <w:color w:val="000000"/>
          <w:sz w:val="28"/>
          <w:szCs w:val="28"/>
          <w:lang w:eastAsia="en-CA"/>
        </w:rPr>
        <w:t xml:space="preserve"> </w:t>
      </w:r>
      <w:r w:rsidRPr="00CB643E">
        <w:rPr>
          <w:rFonts w:eastAsia="Times New Roman" w:cstheme="minorHAnsi"/>
          <w:b/>
          <w:bCs/>
          <w:color w:val="000000"/>
          <w:sz w:val="28"/>
          <w:szCs w:val="28"/>
          <w:lang w:eastAsia="en-CA"/>
        </w:rPr>
        <w:t>as it is in heaven.</w:t>
      </w:r>
      <w:r w:rsidRPr="00CB643E">
        <w:rPr>
          <w:rFonts w:eastAsia="Times New Roman" w:cstheme="minorHAnsi"/>
          <w:b/>
          <w:bCs/>
          <w:color w:val="000000"/>
          <w:sz w:val="28"/>
          <w:szCs w:val="28"/>
          <w:lang w:eastAsia="en-CA"/>
        </w:rPr>
        <w:br/>
        <w:t xml:space="preserve">Give us today the food we need, </w:t>
      </w:r>
      <w:r w:rsidRPr="00CB643E">
        <w:rPr>
          <w:rFonts w:eastAsia="Times New Roman" w:cstheme="minorHAnsi"/>
          <w:b/>
          <w:bCs/>
          <w:color w:val="000000"/>
          <w:sz w:val="28"/>
          <w:szCs w:val="28"/>
          <w:lang w:eastAsia="en-CA"/>
        </w:rPr>
        <w:br/>
        <w:t>and forgive us our sins,</w:t>
      </w:r>
      <w:r w:rsidRPr="007178AA">
        <w:rPr>
          <w:rFonts w:eastAsia="Times New Roman" w:cstheme="minorHAnsi"/>
          <w:b/>
          <w:bCs/>
          <w:color w:val="000000"/>
          <w:sz w:val="28"/>
          <w:szCs w:val="28"/>
          <w:lang w:eastAsia="en-CA"/>
        </w:rPr>
        <w:t xml:space="preserve"> </w:t>
      </w:r>
      <w:r w:rsidRPr="00CB643E">
        <w:rPr>
          <w:rFonts w:eastAsia="Times New Roman" w:cstheme="minorHAnsi"/>
          <w:b/>
          <w:bCs/>
          <w:color w:val="000000"/>
          <w:sz w:val="28"/>
          <w:szCs w:val="28"/>
          <w:lang w:eastAsia="en-CA"/>
        </w:rPr>
        <w:t> as we have forgiven those who sin against us.</w:t>
      </w:r>
      <w:r w:rsidRPr="00CB643E">
        <w:rPr>
          <w:rFonts w:eastAsia="Times New Roman" w:cstheme="minorHAnsi"/>
          <w:b/>
          <w:bCs/>
          <w:color w:val="000000"/>
          <w:sz w:val="28"/>
          <w:szCs w:val="28"/>
          <w:lang w:eastAsia="en-CA"/>
        </w:rPr>
        <w:br/>
      </w:r>
      <w:r w:rsidRPr="00CB643E">
        <w:rPr>
          <w:rFonts w:eastAsia="Times New Roman" w:cstheme="minorHAnsi"/>
          <w:b/>
          <w:bCs/>
          <w:color w:val="000000"/>
          <w:sz w:val="28"/>
          <w:szCs w:val="28"/>
          <w:vertAlign w:val="superscript"/>
          <w:lang w:eastAsia="en-CA"/>
        </w:rPr>
        <w:t> </w:t>
      </w:r>
      <w:r w:rsidRPr="00CB643E">
        <w:rPr>
          <w:rFonts w:eastAsia="Times New Roman" w:cstheme="minorHAnsi"/>
          <w:b/>
          <w:bCs/>
          <w:color w:val="000000"/>
          <w:sz w:val="28"/>
          <w:szCs w:val="28"/>
          <w:lang w:eastAsia="en-CA"/>
        </w:rPr>
        <w:t>And don’t let us yield to temptation,</w:t>
      </w:r>
      <w:r w:rsidRPr="007178AA">
        <w:rPr>
          <w:rFonts w:eastAsia="Times New Roman" w:cstheme="minorHAnsi"/>
          <w:b/>
          <w:bCs/>
          <w:color w:val="000000"/>
          <w:sz w:val="28"/>
          <w:szCs w:val="28"/>
          <w:vertAlign w:val="superscript"/>
          <w:lang w:eastAsia="en-CA"/>
        </w:rPr>
        <w:t xml:space="preserve"> </w:t>
      </w:r>
      <w:r w:rsidRPr="00CB643E">
        <w:rPr>
          <w:rFonts w:eastAsia="Times New Roman" w:cstheme="minorHAnsi"/>
          <w:b/>
          <w:bCs/>
          <w:color w:val="000000"/>
          <w:sz w:val="28"/>
          <w:szCs w:val="28"/>
          <w:lang w:eastAsia="en-CA"/>
        </w:rPr>
        <w:t>but rescue us from the evil one.</w:t>
      </w:r>
      <w:r>
        <w:rPr>
          <w:rFonts w:eastAsia="Times New Roman" w:cstheme="minorHAnsi"/>
          <w:b/>
          <w:bCs/>
          <w:color w:val="000000"/>
          <w:sz w:val="28"/>
          <w:szCs w:val="28"/>
          <w:lang w:eastAsia="en-CA"/>
        </w:rPr>
        <w:t>”</w:t>
      </w:r>
      <w:r w:rsidRPr="00CB643E">
        <w:rPr>
          <w:rFonts w:eastAsia="Times New Roman" w:cstheme="minorHAnsi"/>
          <w:b/>
          <w:bCs/>
          <w:color w:val="000000"/>
          <w:sz w:val="28"/>
          <w:szCs w:val="28"/>
          <w:lang w:eastAsia="en-CA"/>
        </w:rPr>
        <w:t xml:space="preserve"> </w:t>
      </w:r>
    </w:p>
    <w:p w14:paraId="3167BE1A" w14:textId="77777777" w:rsidR="005B7B49" w:rsidRPr="007178AA" w:rsidRDefault="005B7B49" w:rsidP="005B7B49">
      <w:pPr>
        <w:spacing w:line="240" w:lineRule="auto"/>
        <w:jc w:val="right"/>
        <w:rPr>
          <w:rFonts w:cstheme="minorHAnsi"/>
          <w:i/>
          <w:iCs/>
          <w:sz w:val="28"/>
          <w:szCs w:val="28"/>
        </w:rPr>
      </w:pPr>
      <w:r w:rsidRPr="007178AA">
        <w:rPr>
          <w:rFonts w:cstheme="minorHAnsi"/>
          <w:i/>
          <w:iCs/>
          <w:sz w:val="28"/>
          <w:szCs w:val="28"/>
        </w:rPr>
        <w:t>Matthew 6:5-13</w:t>
      </w:r>
    </w:p>
    <w:p w14:paraId="49D5423B" w14:textId="77777777" w:rsidR="000B6140" w:rsidRDefault="000B6140" w:rsidP="000B6140">
      <w:pPr>
        <w:rPr>
          <w:rFonts w:cstheme="minorHAnsi"/>
          <w:b/>
          <w:bCs/>
          <w:color w:val="000000"/>
          <w:sz w:val="28"/>
          <w:szCs w:val="28"/>
          <w:shd w:val="clear" w:color="auto" w:fill="FFFFFF"/>
        </w:rPr>
      </w:pPr>
      <w:r w:rsidRPr="00C451DE">
        <w:rPr>
          <w:rFonts w:cstheme="minorHAnsi"/>
          <w:b/>
          <w:bCs/>
          <w:color w:val="000000"/>
          <w:sz w:val="28"/>
          <w:szCs w:val="28"/>
          <w:shd w:val="clear" w:color="auto" w:fill="FFFFFF"/>
        </w:rPr>
        <w:t xml:space="preserve">Jesus climbed the mountain so He could be by himself and pray. He stayed there alone, late into the night.  </w:t>
      </w:r>
      <w:r w:rsidRPr="00B55B4F">
        <w:rPr>
          <w:rFonts w:cstheme="minorHAnsi"/>
          <w:i/>
          <w:iCs/>
          <w:color w:val="000000"/>
          <w:sz w:val="28"/>
          <w:szCs w:val="28"/>
          <w:shd w:val="clear" w:color="auto" w:fill="FFFFFF"/>
        </w:rPr>
        <w:t>Matthew 14:23</w:t>
      </w:r>
      <w:r>
        <w:rPr>
          <w:rFonts w:cstheme="minorHAnsi"/>
          <w:b/>
          <w:bCs/>
          <w:color w:val="000000"/>
          <w:sz w:val="28"/>
          <w:szCs w:val="28"/>
          <w:shd w:val="clear" w:color="auto" w:fill="FFFFFF"/>
        </w:rPr>
        <w:t xml:space="preserve">    </w:t>
      </w:r>
    </w:p>
    <w:p w14:paraId="49000CA7" w14:textId="07295DA3" w:rsidR="005B7B49" w:rsidRPr="00CB643E" w:rsidRDefault="00C451DE" w:rsidP="005B7B49">
      <w:pPr>
        <w:shd w:val="clear" w:color="auto" w:fill="FFFFFF"/>
        <w:spacing w:after="150" w:line="240" w:lineRule="auto"/>
        <w:rPr>
          <w:rFonts w:eastAsia="Times New Roman" w:cstheme="minorHAnsi"/>
          <w:color w:val="000000"/>
          <w:sz w:val="28"/>
          <w:szCs w:val="28"/>
          <w:lang w:eastAsia="en-CA"/>
        </w:rPr>
      </w:pPr>
      <w:r>
        <w:rPr>
          <w:rFonts w:eastAsia="Times New Roman" w:cstheme="minorHAnsi"/>
          <w:color w:val="000000"/>
          <w:sz w:val="28"/>
          <w:szCs w:val="28"/>
          <w:lang w:eastAsia="en-CA"/>
        </w:rPr>
        <w:t>A</w:t>
      </w:r>
      <w:r w:rsidR="005B7B49" w:rsidRPr="00CB643E">
        <w:rPr>
          <w:rFonts w:eastAsia="Times New Roman" w:cstheme="minorHAnsi"/>
          <w:color w:val="000000"/>
          <w:sz w:val="28"/>
          <w:szCs w:val="28"/>
          <w:lang w:eastAsia="en-CA"/>
        </w:rPr>
        <w:t>ccompanied by the disciples, Jesus left the upstairs room and went as usual to the Mount of Olives. </w:t>
      </w:r>
      <w:r w:rsidR="005B7B49" w:rsidRPr="00CB643E">
        <w:rPr>
          <w:rFonts w:eastAsia="Times New Roman" w:cstheme="minorHAnsi"/>
          <w:b/>
          <w:bCs/>
          <w:color w:val="000000"/>
          <w:sz w:val="28"/>
          <w:szCs w:val="28"/>
          <w:vertAlign w:val="superscript"/>
          <w:lang w:eastAsia="en-CA"/>
        </w:rPr>
        <w:t> </w:t>
      </w:r>
      <w:r w:rsidR="005B7B49" w:rsidRPr="00CB643E">
        <w:rPr>
          <w:rFonts w:eastAsia="Times New Roman" w:cstheme="minorHAnsi"/>
          <w:color w:val="000000"/>
          <w:sz w:val="28"/>
          <w:szCs w:val="28"/>
          <w:lang w:eastAsia="en-CA"/>
        </w:rPr>
        <w:t xml:space="preserve">There </w:t>
      </w:r>
      <w:r w:rsidR="005B7B49">
        <w:rPr>
          <w:rFonts w:eastAsia="Times New Roman" w:cstheme="minorHAnsi"/>
          <w:color w:val="000000"/>
          <w:sz w:val="28"/>
          <w:szCs w:val="28"/>
          <w:lang w:eastAsia="en-CA"/>
        </w:rPr>
        <w:t>H</w:t>
      </w:r>
      <w:r w:rsidR="005B7B49" w:rsidRPr="00CB643E">
        <w:rPr>
          <w:rFonts w:eastAsia="Times New Roman" w:cstheme="minorHAnsi"/>
          <w:color w:val="000000"/>
          <w:sz w:val="28"/>
          <w:szCs w:val="28"/>
          <w:lang w:eastAsia="en-CA"/>
        </w:rPr>
        <w:t>e told them, “Pray that you will not give in to temptation.”</w:t>
      </w:r>
    </w:p>
    <w:p w14:paraId="21F23AA3" w14:textId="77777777" w:rsidR="005B7B49" w:rsidRDefault="005B7B49" w:rsidP="005B7B49">
      <w:pPr>
        <w:shd w:val="clear" w:color="auto" w:fill="FFFFFF"/>
        <w:spacing w:after="150" w:line="240" w:lineRule="auto"/>
        <w:rPr>
          <w:rFonts w:eastAsia="Times New Roman" w:cstheme="minorHAnsi"/>
          <w:color w:val="000000"/>
          <w:sz w:val="28"/>
          <w:szCs w:val="28"/>
          <w:lang w:eastAsia="en-CA"/>
        </w:rPr>
      </w:pPr>
      <w:r>
        <w:rPr>
          <w:rFonts w:eastAsia="Times New Roman" w:cstheme="minorHAnsi"/>
          <w:color w:val="000000"/>
          <w:sz w:val="28"/>
          <w:szCs w:val="28"/>
          <w:lang w:eastAsia="en-CA"/>
        </w:rPr>
        <w:t>Jesus w</w:t>
      </w:r>
      <w:r w:rsidRPr="00CB643E">
        <w:rPr>
          <w:rFonts w:eastAsia="Times New Roman" w:cstheme="minorHAnsi"/>
          <w:color w:val="000000"/>
          <w:sz w:val="28"/>
          <w:szCs w:val="28"/>
          <w:lang w:eastAsia="en-CA"/>
        </w:rPr>
        <w:t>alked away, about a stone’s throw, and knelt down and prayed,</w:t>
      </w:r>
    </w:p>
    <w:p w14:paraId="64C03C21" w14:textId="77777777" w:rsidR="005B7B49" w:rsidRDefault="005B7B49" w:rsidP="005B7B49">
      <w:pPr>
        <w:shd w:val="clear" w:color="auto" w:fill="FFFFFF"/>
        <w:spacing w:after="150" w:line="240" w:lineRule="auto"/>
        <w:rPr>
          <w:rFonts w:cstheme="minorHAnsi"/>
          <w:sz w:val="28"/>
          <w:szCs w:val="28"/>
        </w:rPr>
      </w:pPr>
      <w:r w:rsidRPr="00CB643E">
        <w:rPr>
          <w:rFonts w:eastAsia="Times New Roman" w:cstheme="minorHAnsi"/>
          <w:b/>
          <w:bCs/>
          <w:color w:val="000000"/>
          <w:sz w:val="28"/>
          <w:szCs w:val="28"/>
          <w:vertAlign w:val="superscript"/>
          <w:lang w:eastAsia="en-CA"/>
        </w:rPr>
        <w:lastRenderedPageBreak/>
        <w:t> </w:t>
      </w:r>
      <w:r w:rsidRPr="00CB643E">
        <w:rPr>
          <w:rFonts w:eastAsia="Times New Roman" w:cstheme="minorHAnsi"/>
          <w:color w:val="000000"/>
          <w:sz w:val="28"/>
          <w:szCs w:val="28"/>
          <w:lang w:eastAsia="en-CA"/>
        </w:rPr>
        <w:t xml:space="preserve">“Father, if you are willing, please take this cup of suffering away from me. Yet I want your will to be done, not mine.” Then an angel from heaven appeared and strengthened </w:t>
      </w:r>
      <w:r>
        <w:rPr>
          <w:rFonts w:eastAsia="Times New Roman" w:cstheme="minorHAnsi"/>
          <w:color w:val="000000"/>
          <w:sz w:val="28"/>
          <w:szCs w:val="28"/>
          <w:lang w:eastAsia="en-CA"/>
        </w:rPr>
        <w:t>H</w:t>
      </w:r>
      <w:r w:rsidRPr="00CB643E">
        <w:rPr>
          <w:rFonts w:eastAsia="Times New Roman" w:cstheme="minorHAnsi"/>
          <w:color w:val="000000"/>
          <w:sz w:val="28"/>
          <w:szCs w:val="28"/>
          <w:lang w:eastAsia="en-CA"/>
        </w:rPr>
        <w:t xml:space="preserve">im. He prayed more fervently, and </w:t>
      </w:r>
      <w:r>
        <w:rPr>
          <w:rFonts w:eastAsia="Times New Roman" w:cstheme="minorHAnsi"/>
          <w:color w:val="000000"/>
          <w:sz w:val="28"/>
          <w:szCs w:val="28"/>
          <w:lang w:eastAsia="en-CA"/>
        </w:rPr>
        <w:t>H</w:t>
      </w:r>
      <w:r w:rsidRPr="00CB643E">
        <w:rPr>
          <w:rFonts w:eastAsia="Times New Roman" w:cstheme="minorHAnsi"/>
          <w:color w:val="000000"/>
          <w:sz w:val="28"/>
          <w:szCs w:val="28"/>
          <w:lang w:eastAsia="en-CA"/>
        </w:rPr>
        <w:t xml:space="preserve">e was in such agony of spirit that </w:t>
      </w:r>
      <w:r>
        <w:rPr>
          <w:rFonts w:eastAsia="Times New Roman" w:cstheme="minorHAnsi"/>
          <w:color w:val="000000"/>
          <w:sz w:val="28"/>
          <w:szCs w:val="28"/>
          <w:lang w:eastAsia="en-CA"/>
        </w:rPr>
        <w:t>H</w:t>
      </w:r>
      <w:r w:rsidRPr="00CB643E">
        <w:rPr>
          <w:rFonts w:eastAsia="Times New Roman" w:cstheme="minorHAnsi"/>
          <w:color w:val="000000"/>
          <w:sz w:val="28"/>
          <w:szCs w:val="28"/>
          <w:lang w:eastAsia="en-CA"/>
        </w:rPr>
        <w:t>is sweat fell to the ground like great drops of blood.</w:t>
      </w:r>
      <w:r>
        <w:rPr>
          <w:rFonts w:eastAsia="Times New Roman" w:cstheme="minorHAnsi"/>
          <w:color w:val="000000"/>
          <w:sz w:val="28"/>
          <w:szCs w:val="28"/>
          <w:lang w:eastAsia="en-CA"/>
        </w:rPr>
        <w:t xml:space="preserve">  </w:t>
      </w:r>
      <w:r w:rsidRPr="006D6866">
        <w:rPr>
          <w:rFonts w:cstheme="minorHAnsi"/>
          <w:i/>
          <w:iCs/>
          <w:sz w:val="28"/>
          <w:szCs w:val="28"/>
        </w:rPr>
        <w:t>Luke 22:39-44</w:t>
      </w:r>
    </w:p>
    <w:p w14:paraId="3DCFB1AE" w14:textId="77777777" w:rsidR="005B7B49" w:rsidRPr="006110E4" w:rsidRDefault="005B7B49" w:rsidP="005B7B49">
      <w:pPr>
        <w:spacing w:line="240" w:lineRule="auto"/>
        <w:rPr>
          <w:rFonts w:cstheme="minorHAnsi"/>
          <w:i/>
          <w:iCs/>
          <w:color w:val="000000"/>
          <w:sz w:val="28"/>
          <w:szCs w:val="28"/>
          <w:shd w:val="clear" w:color="auto" w:fill="FFFFFF"/>
        </w:rPr>
      </w:pPr>
      <w:r w:rsidRPr="006110E4">
        <w:rPr>
          <w:rFonts w:cstheme="minorHAnsi"/>
          <w:b/>
          <w:bCs/>
          <w:color w:val="000000"/>
          <w:sz w:val="28"/>
          <w:szCs w:val="28"/>
          <w:shd w:val="clear" w:color="auto" w:fill="FFFFFF"/>
        </w:rPr>
        <w:t>When a believing person prays, great things happen.</w:t>
      </w:r>
      <w:r w:rsidRPr="006D6866">
        <w:rPr>
          <w:rFonts w:cstheme="minorHAnsi"/>
          <w:b/>
          <w:bCs/>
          <w:color w:val="000000"/>
          <w:sz w:val="28"/>
          <w:szCs w:val="28"/>
          <w:shd w:val="clear" w:color="auto" w:fill="FFFFFF"/>
        </w:rPr>
        <w:t xml:space="preserve"> </w:t>
      </w:r>
      <w:r>
        <w:rPr>
          <w:rFonts w:cstheme="minorHAnsi"/>
          <w:b/>
          <w:bCs/>
          <w:color w:val="000000"/>
          <w:sz w:val="28"/>
          <w:szCs w:val="28"/>
          <w:shd w:val="clear" w:color="auto" w:fill="FFFFFF"/>
        </w:rPr>
        <w:t xml:space="preserve"> </w:t>
      </w:r>
      <w:r w:rsidRPr="006110E4">
        <w:rPr>
          <w:rFonts w:cstheme="minorHAnsi"/>
          <w:i/>
          <w:iCs/>
          <w:color w:val="000000"/>
          <w:sz w:val="28"/>
          <w:szCs w:val="28"/>
          <w:shd w:val="clear" w:color="auto" w:fill="FFFFFF"/>
        </w:rPr>
        <w:t>James 5:16</w:t>
      </w:r>
    </w:p>
    <w:p w14:paraId="63E02511" w14:textId="77777777" w:rsidR="005B7B49" w:rsidRPr="006110E4" w:rsidRDefault="005B7B49" w:rsidP="005B7B49">
      <w:pPr>
        <w:spacing w:line="240" w:lineRule="auto"/>
        <w:rPr>
          <w:rFonts w:cstheme="minorHAnsi"/>
          <w:i/>
          <w:iCs/>
          <w:color w:val="000000"/>
          <w:sz w:val="28"/>
          <w:szCs w:val="28"/>
          <w:shd w:val="clear" w:color="auto" w:fill="FFFFFF"/>
        </w:rPr>
      </w:pPr>
      <w:r w:rsidRPr="006D6866">
        <w:rPr>
          <w:rFonts w:cstheme="minorHAnsi"/>
          <w:b/>
          <w:bCs/>
          <w:color w:val="000000"/>
          <w:sz w:val="28"/>
          <w:szCs w:val="28"/>
          <w:shd w:val="clear" w:color="auto" w:fill="FFFFFF"/>
        </w:rPr>
        <w:t xml:space="preserve">Pray in the Spirit at all times and on every occasion. Stay alert and be persistent in your prayers for all believers everywhere. </w:t>
      </w:r>
      <w:r>
        <w:rPr>
          <w:rFonts w:cstheme="minorHAnsi"/>
          <w:b/>
          <w:bCs/>
          <w:color w:val="000000"/>
          <w:sz w:val="28"/>
          <w:szCs w:val="28"/>
          <w:shd w:val="clear" w:color="auto" w:fill="FFFFFF"/>
        </w:rPr>
        <w:t xml:space="preserve"> </w:t>
      </w:r>
      <w:r w:rsidRPr="006110E4">
        <w:rPr>
          <w:rFonts w:cstheme="minorHAnsi"/>
          <w:i/>
          <w:iCs/>
          <w:color w:val="000000"/>
          <w:sz w:val="28"/>
          <w:szCs w:val="28"/>
          <w:shd w:val="clear" w:color="auto" w:fill="FFFFFF"/>
        </w:rPr>
        <w:t>Ephesians 6:18</w:t>
      </w:r>
    </w:p>
    <w:p w14:paraId="28FAFA9C" w14:textId="77777777" w:rsidR="005B7B49" w:rsidRDefault="005B7B49" w:rsidP="005B7B49">
      <w:pPr>
        <w:spacing w:line="240" w:lineRule="auto"/>
        <w:rPr>
          <w:rFonts w:cstheme="minorHAnsi"/>
          <w:i/>
          <w:iCs/>
          <w:color w:val="000000"/>
          <w:sz w:val="28"/>
          <w:szCs w:val="28"/>
          <w:shd w:val="clear" w:color="auto" w:fill="FFFFFF"/>
        </w:rPr>
      </w:pPr>
      <w:r w:rsidRPr="006D6866">
        <w:rPr>
          <w:rFonts w:cstheme="minorHAnsi"/>
          <w:b/>
          <w:bCs/>
          <w:color w:val="000000"/>
          <w:sz w:val="28"/>
          <w:szCs w:val="28"/>
          <w:shd w:val="clear" w:color="auto" w:fill="FFFFFF"/>
        </w:rPr>
        <w:t xml:space="preserve">Never stop praying. </w:t>
      </w:r>
      <w:r w:rsidRPr="006110E4">
        <w:rPr>
          <w:rFonts w:cstheme="minorHAnsi"/>
          <w:i/>
          <w:iCs/>
          <w:color w:val="000000"/>
          <w:sz w:val="28"/>
          <w:szCs w:val="28"/>
          <w:shd w:val="clear" w:color="auto" w:fill="FFFFFF"/>
        </w:rPr>
        <w:t>I Thessalonians 5:17</w:t>
      </w:r>
    </w:p>
    <w:p w14:paraId="5A3D3F31" w14:textId="5D475DC9" w:rsidR="000B6140" w:rsidRPr="00376343" w:rsidRDefault="000B6140" w:rsidP="005B7B49">
      <w:pPr>
        <w:spacing w:line="240" w:lineRule="auto"/>
        <w:rPr>
          <w:rFonts w:cstheme="minorHAnsi"/>
          <w:i/>
          <w:iCs/>
          <w:color w:val="000000"/>
          <w:sz w:val="28"/>
          <w:szCs w:val="28"/>
          <w:shd w:val="clear" w:color="auto" w:fill="FFFFFF"/>
        </w:rPr>
      </w:pPr>
      <w:r>
        <w:rPr>
          <w:rFonts w:cstheme="minorHAnsi"/>
          <w:color w:val="000000"/>
          <w:sz w:val="28"/>
          <w:szCs w:val="28"/>
          <w:shd w:val="clear" w:color="auto" w:fill="FFFFFF"/>
        </w:rPr>
        <w:t xml:space="preserve">Don’t worry about anything. Pray about everything. Tell God what you need, and thank Him for all He has done. Then you will experience God’s peace, which exceeds anything we can understand. His peace will guard your hearts and minds as you live in Christ Jesus. </w:t>
      </w:r>
      <w:r w:rsidRPr="00376343">
        <w:rPr>
          <w:rFonts w:cstheme="minorHAnsi"/>
          <w:i/>
          <w:iCs/>
          <w:color w:val="000000"/>
          <w:sz w:val="28"/>
          <w:szCs w:val="28"/>
          <w:shd w:val="clear" w:color="auto" w:fill="FFFFFF"/>
        </w:rPr>
        <w:t>Philippians 4:6-7</w:t>
      </w:r>
    </w:p>
    <w:p w14:paraId="3F6CE8B2" w14:textId="77777777" w:rsidR="005B7B49" w:rsidRDefault="005B7B49" w:rsidP="005B7B49">
      <w:pPr>
        <w:spacing w:after="0" w:line="240" w:lineRule="auto"/>
        <w:rPr>
          <w:rFonts w:cstheme="minorHAnsi"/>
          <w:b/>
          <w:bCs/>
          <w:color w:val="000000"/>
          <w:sz w:val="28"/>
          <w:szCs w:val="28"/>
          <w:shd w:val="clear" w:color="auto" w:fill="FFFFFF"/>
        </w:rPr>
      </w:pPr>
      <w:r w:rsidRPr="006110E4">
        <w:rPr>
          <w:rFonts w:cstheme="minorHAnsi"/>
          <w:b/>
          <w:bCs/>
          <w:color w:val="000000"/>
          <w:sz w:val="28"/>
          <w:szCs w:val="28"/>
          <w:shd w:val="clear" w:color="auto" w:fill="FFFFFF"/>
        </w:rPr>
        <w:t xml:space="preserve">Devote yourselves to prayer with an alert mind and a thankful heart. </w:t>
      </w:r>
    </w:p>
    <w:p w14:paraId="5027CD14" w14:textId="77777777" w:rsidR="005B7B49" w:rsidRDefault="005B7B49" w:rsidP="005B7B49">
      <w:pPr>
        <w:spacing w:after="0" w:line="240" w:lineRule="auto"/>
        <w:jc w:val="right"/>
        <w:rPr>
          <w:rFonts w:cstheme="minorHAnsi"/>
          <w:i/>
          <w:iCs/>
          <w:color w:val="000000"/>
          <w:sz w:val="28"/>
          <w:szCs w:val="28"/>
          <w:shd w:val="clear" w:color="auto" w:fill="FFFFFF"/>
        </w:rPr>
      </w:pPr>
      <w:r>
        <w:rPr>
          <w:rFonts w:cstheme="minorHAnsi"/>
          <w:i/>
          <w:iCs/>
          <w:color w:val="000000"/>
          <w:sz w:val="28"/>
          <w:szCs w:val="28"/>
          <w:shd w:val="clear" w:color="auto" w:fill="FFFFFF"/>
        </w:rPr>
        <w:t xml:space="preserve">   </w:t>
      </w:r>
      <w:r w:rsidRPr="006110E4">
        <w:rPr>
          <w:rFonts w:cstheme="minorHAnsi"/>
          <w:i/>
          <w:iCs/>
          <w:color w:val="000000"/>
          <w:sz w:val="28"/>
          <w:szCs w:val="28"/>
          <w:shd w:val="clear" w:color="auto" w:fill="FFFFFF"/>
        </w:rPr>
        <w:t>Colossians 4:2</w:t>
      </w:r>
    </w:p>
    <w:p w14:paraId="303F5A73" w14:textId="1B84F486" w:rsidR="00C451DE" w:rsidRPr="00C451DE" w:rsidRDefault="00C451DE">
      <w:pPr>
        <w:rPr>
          <w:rFonts w:cstheme="minorHAnsi"/>
          <w:b/>
          <w:bCs/>
          <w:sz w:val="28"/>
          <w:szCs w:val="28"/>
        </w:rPr>
      </w:pPr>
      <w:r>
        <w:rPr>
          <w:noProof/>
          <w14:ligatures w14:val="standardContextual"/>
        </w:rPr>
        <w:drawing>
          <wp:anchor distT="0" distB="0" distL="114300" distR="114300" simplePos="0" relativeHeight="251658240" behindDoc="1" locked="0" layoutInCell="1" allowOverlap="1" wp14:anchorId="4A6FEEC6" wp14:editId="42C49FB3">
            <wp:simplePos x="0" y="0"/>
            <wp:positionH relativeFrom="margin">
              <wp:posOffset>455930</wp:posOffset>
            </wp:positionH>
            <wp:positionV relativeFrom="paragraph">
              <wp:posOffset>463550</wp:posOffset>
            </wp:positionV>
            <wp:extent cx="5011420" cy="2819400"/>
            <wp:effectExtent l="0" t="0" r="0" b="0"/>
            <wp:wrapTight wrapText="bothSides">
              <wp:wrapPolygon edited="0">
                <wp:start x="0" y="0"/>
                <wp:lineTo x="0" y="21454"/>
                <wp:lineTo x="21512" y="21454"/>
                <wp:lineTo x="21512" y="0"/>
                <wp:lineTo x="0" y="0"/>
              </wp:wrapPolygon>
            </wp:wrapTight>
            <wp:docPr id="8857738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73883" name=""/>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5011420" cy="2819400"/>
                    </a:xfrm>
                    <a:prstGeom prst="rect">
                      <a:avLst/>
                    </a:prstGeom>
                  </pic:spPr>
                </pic:pic>
              </a:graphicData>
            </a:graphic>
            <wp14:sizeRelH relativeFrom="margin">
              <wp14:pctWidth>0</wp14:pctWidth>
            </wp14:sizeRelH>
            <wp14:sizeRelV relativeFrom="margin">
              <wp14:pctHeight>0</wp14:pctHeight>
            </wp14:sizeRelV>
          </wp:anchor>
        </w:drawing>
      </w:r>
    </w:p>
    <w:sectPr w:rsidR="00C451DE" w:rsidRPr="00C451DE">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C48C3" w14:textId="77777777" w:rsidR="00AC0150" w:rsidRDefault="00AC0150" w:rsidP="00C451DE">
      <w:pPr>
        <w:spacing w:after="0" w:line="240" w:lineRule="auto"/>
      </w:pPr>
      <w:r>
        <w:separator/>
      </w:r>
    </w:p>
  </w:endnote>
  <w:endnote w:type="continuationSeparator" w:id="0">
    <w:p w14:paraId="638EDF24" w14:textId="77777777" w:rsidR="00AC0150" w:rsidRDefault="00AC0150" w:rsidP="00C45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90A0C" w14:textId="77777777" w:rsidR="00AC0150" w:rsidRDefault="00AC0150" w:rsidP="00C451DE">
      <w:pPr>
        <w:spacing w:after="0" w:line="240" w:lineRule="auto"/>
      </w:pPr>
      <w:r>
        <w:separator/>
      </w:r>
    </w:p>
  </w:footnote>
  <w:footnote w:type="continuationSeparator" w:id="0">
    <w:p w14:paraId="0E4CE2F2" w14:textId="77777777" w:rsidR="00AC0150" w:rsidRDefault="00AC0150" w:rsidP="00C451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9AE0" w14:textId="17DEEA8C" w:rsidR="00C451DE" w:rsidRDefault="00C451DE">
    <w:pPr>
      <w:pStyle w:val="Header"/>
    </w:pPr>
    <w:r>
      <w:rPr>
        <w:noProof/>
      </w:rPr>
      <mc:AlternateContent>
        <mc:Choice Requires="wps">
          <w:drawing>
            <wp:anchor distT="0" distB="0" distL="114300" distR="114300" simplePos="0" relativeHeight="251660288" behindDoc="0" locked="0" layoutInCell="0" allowOverlap="1" wp14:anchorId="5DD8BE1F" wp14:editId="61C6E33E">
              <wp:simplePos x="0" y="0"/>
              <wp:positionH relativeFrom="margin">
                <wp:posOffset>142875</wp:posOffset>
              </wp:positionH>
              <wp:positionV relativeFrom="topMargin">
                <wp:posOffset>323850</wp:posOffset>
              </wp:positionV>
              <wp:extent cx="5857875" cy="342900"/>
              <wp:effectExtent l="0" t="0" r="0" b="0"/>
              <wp:wrapNone/>
              <wp:docPr id="2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98EB3" w14:textId="2CC10D99" w:rsidR="00C451DE" w:rsidRPr="00C451DE" w:rsidRDefault="00C451DE" w:rsidP="00C451DE">
                          <w:pPr>
                            <w:spacing w:after="0" w:line="240" w:lineRule="auto"/>
                            <w:jc w:val="center"/>
                            <w:rPr>
                              <w:rFonts w:ascii="Ebrima" w:hAnsi="Ebrima"/>
                              <w:sz w:val="40"/>
                              <w:szCs w:val="40"/>
                            </w:rPr>
                          </w:pPr>
                          <w:r w:rsidRPr="00C451DE">
                            <w:rPr>
                              <w:rFonts w:ascii="Ebrima" w:hAnsi="Ebrima"/>
                              <w:sz w:val="40"/>
                              <w:szCs w:val="40"/>
                            </w:rPr>
                            <w:t>PRAYER 101 SCRIPTURE READINGS</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DD8BE1F" id="_x0000_t202" coordsize="21600,21600" o:spt="202" path="m,l,21600r21600,l21600,xe">
              <v:stroke joinstyle="miter"/>
              <v:path gradientshapeok="t" o:connecttype="rect"/>
            </v:shapetype>
            <v:shape id="Text Box 68" o:spid="_x0000_s1026" type="#_x0000_t202" style="position:absolute;margin-left:11.25pt;margin-top:25.5pt;width:461.25pt;height: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" o:allowincell="f" filled="f" stroked="f">
              <v:textbox inset=",0,,0">
                <w:txbxContent>
                  <w:p w14:paraId="61198EB3" w14:textId="2CC10D99" w:rsidR="00C451DE" w:rsidRPr="00C451DE" w:rsidRDefault="00C451DE" w:rsidP="00C451DE">
                    <w:pPr>
                      <w:spacing w:after="0" w:line="240" w:lineRule="auto"/>
                      <w:jc w:val="center"/>
                      <w:rPr>
                        <w:rFonts w:ascii="Ebrima" w:hAnsi="Ebrima"/>
                        <w:sz w:val="40"/>
                        <w:szCs w:val="40"/>
                      </w:rPr>
                    </w:pPr>
                    <w:r w:rsidRPr="00C451DE">
                      <w:rPr>
                        <w:rFonts w:ascii="Ebrima" w:hAnsi="Ebrima"/>
                        <w:sz w:val="40"/>
                        <w:szCs w:val="40"/>
                      </w:rPr>
                      <w:t>PRAYER 101 SCRIPTURE READINGS</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7FEC9A47" wp14:editId="32E78297">
              <wp:simplePos x="0" y="0"/>
              <wp:positionH relativeFrom="page">
                <wp:align>left</wp:align>
              </wp:positionH>
              <wp:positionV relativeFrom="topMargin">
                <wp:align>center</wp:align>
              </wp:positionV>
              <wp:extent cx="914400" cy="170815"/>
              <wp:effectExtent l="0" t="0" r="0" b="635"/>
              <wp:wrapNone/>
              <wp:docPr id="2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690EAFEE" w14:textId="77777777" w:rsidR="00C451DE" w:rsidRDefault="00C451DE">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FEC9A47" id="Text Box 6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690EAFEE" w14:textId="77777777" w:rsidR="00C451DE" w:rsidRDefault="00C451DE">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B49"/>
    <w:rsid w:val="000B6140"/>
    <w:rsid w:val="00376343"/>
    <w:rsid w:val="005B7B49"/>
    <w:rsid w:val="009F6570"/>
    <w:rsid w:val="00AC0150"/>
    <w:rsid w:val="00B55B4F"/>
    <w:rsid w:val="00C451DE"/>
    <w:rsid w:val="00FE33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0DB39"/>
  <w15:chartTrackingRefBased/>
  <w15:docId w15:val="{BDF777F2-961C-4EB1-8854-E9F1824F2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B49"/>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5B7B49"/>
  </w:style>
  <w:style w:type="paragraph" w:styleId="Header">
    <w:name w:val="header"/>
    <w:basedOn w:val="Normal"/>
    <w:link w:val="HeaderChar"/>
    <w:uiPriority w:val="99"/>
    <w:unhideWhenUsed/>
    <w:rsid w:val="00C451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51DE"/>
    <w:rPr>
      <w:kern w:val="0"/>
      <w14:ligatures w14:val="none"/>
    </w:rPr>
  </w:style>
  <w:style w:type="paragraph" w:styleId="Footer">
    <w:name w:val="footer"/>
    <w:basedOn w:val="Normal"/>
    <w:link w:val="FooterChar"/>
    <w:uiPriority w:val="99"/>
    <w:unhideWhenUsed/>
    <w:rsid w:val="00C451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1DE"/>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438</Words>
  <Characters>2502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Christine OReilly</dc:creator>
  <cp:keywords/>
  <dc:description/>
  <cp:lastModifiedBy>H. Christine OReilly</cp:lastModifiedBy>
  <cp:revision>4</cp:revision>
  <cp:lastPrinted>2024-01-26T01:56:00Z</cp:lastPrinted>
  <dcterms:created xsi:type="dcterms:W3CDTF">2024-01-25T17:24:00Z</dcterms:created>
  <dcterms:modified xsi:type="dcterms:W3CDTF">2024-01-27T03:40:00Z</dcterms:modified>
</cp:coreProperties>
</file>